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1BCC" w14:textId="50E13190" w:rsidR="002F4088" w:rsidRPr="00656F61" w:rsidRDefault="002F4088" w:rsidP="002F4088">
      <w:pPr>
        <w:rPr>
          <w:rFonts w:ascii="ＭＳ 明朝" w:hAnsi="ＭＳ 明朝"/>
        </w:rPr>
      </w:pPr>
    </w:p>
    <w:p w14:paraId="39095CF7"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37405350"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9C8E6E6"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6B4EE04A" w14:textId="77777777" w:rsidR="002F4088" w:rsidRPr="00656F61" w:rsidRDefault="002F4088" w:rsidP="002F4088">
      <w:pPr>
        <w:rPr>
          <w:rFonts w:ascii="ＭＳ 明朝" w:hAnsi="ＭＳ 明朝"/>
        </w:rPr>
      </w:pPr>
    </w:p>
    <w:p w14:paraId="4BFF75D0"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22577B04" w14:textId="77777777" w:rsidR="002F4088" w:rsidRPr="00656F61" w:rsidRDefault="002F4088" w:rsidP="002F4088">
      <w:pPr>
        <w:ind w:right="840"/>
        <w:rPr>
          <w:rFonts w:ascii="ＭＳ 明朝" w:hAnsi="ＭＳ 明朝"/>
        </w:rPr>
      </w:pPr>
    </w:p>
    <w:p w14:paraId="111702C0" w14:textId="77777777" w:rsidR="002F4088" w:rsidRPr="00656F61" w:rsidRDefault="002F4088" w:rsidP="002F4088">
      <w:pPr>
        <w:ind w:right="840"/>
        <w:rPr>
          <w:rFonts w:ascii="ＭＳ 明朝" w:hAnsi="ＭＳ 明朝"/>
        </w:rPr>
      </w:pPr>
    </w:p>
    <w:p w14:paraId="3AD13F5D"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保有個人情報訂正決定等期限特例延長通知書</w:t>
      </w:r>
    </w:p>
    <w:p w14:paraId="0878B4CC" w14:textId="77777777" w:rsidR="002F4088" w:rsidRPr="00656F61" w:rsidRDefault="002F4088" w:rsidP="002F4088">
      <w:pPr>
        <w:rPr>
          <w:rFonts w:ascii="ＭＳ 明朝" w:hAnsi="ＭＳ 明朝"/>
        </w:rPr>
      </w:pPr>
    </w:p>
    <w:p w14:paraId="19BC99B4"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で訂正請求のあった保有個人情報については、個人情報の保護に関する法律（平成15年法律第57号）第95条の規定により、下記のとおり訂正決定等の期限を延長することとしたので通知します。</w:t>
      </w:r>
    </w:p>
    <w:p w14:paraId="73614C94" w14:textId="77777777" w:rsidR="002F4088" w:rsidRPr="00656F61" w:rsidRDefault="002F4088" w:rsidP="002F4088">
      <w:pPr>
        <w:rPr>
          <w:rFonts w:ascii="ＭＳ 明朝" w:hAnsi="ＭＳ 明朝"/>
        </w:rPr>
      </w:pPr>
    </w:p>
    <w:p w14:paraId="76C3C0D3" w14:textId="77777777" w:rsidR="002F4088" w:rsidRPr="00656F61" w:rsidRDefault="002F4088" w:rsidP="002F4088">
      <w:pPr>
        <w:pStyle w:val="a8"/>
      </w:pPr>
      <w:r w:rsidRPr="00656F61">
        <w:rPr>
          <w:rFonts w:hint="eastAsia"/>
        </w:rPr>
        <w:t>記</w:t>
      </w:r>
    </w:p>
    <w:p w14:paraId="4EC9509E"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205B113F" w14:textId="77777777" w:rsidTr="00AB47F7">
        <w:trPr>
          <w:trHeight w:val="1126"/>
        </w:trPr>
        <w:tc>
          <w:tcPr>
            <w:tcW w:w="2977" w:type="dxa"/>
            <w:shd w:val="clear" w:color="auto" w:fill="auto"/>
            <w:vAlign w:val="center"/>
          </w:tcPr>
          <w:p w14:paraId="1C26A1E1"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111CFE79" w14:textId="77777777" w:rsidR="002F4088" w:rsidRPr="00656F61" w:rsidRDefault="002F4088" w:rsidP="00AB47F7">
            <w:pPr>
              <w:rPr>
                <w:rFonts w:ascii="ＭＳ 明朝" w:hAnsi="ＭＳ 明朝"/>
              </w:rPr>
            </w:pPr>
          </w:p>
        </w:tc>
      </w:tr>
      <w:tr w:rsidR="002F4088" w:rsidRPr="00656F61" w14:paraId="3555E131" w14:textId="77777777" w:rsidTr="00AB47F7">
        <w:trPr>
          <w:trHeight w:val="2174"/>
        </w:trPr>
        <w:tc>
          <w:tcPr>
            <w:tcW w:w="2977" w:type="dxa"/>
            <w:shd w:val="clear" w:color="auto" w:fill="auto"/>
            <w:vAlign w:val="center"/>
          </w:tcPr>
          <w:p w14:paraId="60B15495" w14:textId="77777777" w:rsidR="002F4088" w:rsidRPr="00656F61" w:rsidRDefault="002F4088" w:rsidP="00AB47F7">
            <w:pPr>
              <w:rPr>
                <w:rFonts w:ascii="ＭＳ 明朝" w:hAnsi="ＭＳ 明朝"/>
              </w:rPr>
            </w:pPr>
            <w:r w:rsidRPr="00656F61">
              <w:rPr>
                <w:rFonts w:ascii="ＭＳ 明朝" w:hAnsi="ＭＳ 明朝" w:hint="eastAsia"/>
              </w:rPr>
              <w:t>法第95条の規定（訂正決定等の期限の特例）を適用する理由</w:t>
            </w:r>
          </w:p>
        </w:tc>
        <w:tc>
          <w:tcPr>
            <w:tcW w:w="6095" w:type="dxa"/>
            <w:shd w:val="clear" w:color="auto" w:fill="auto"/>
          </w:tcPr>
          <w:p w14:paraId="0E06C8E6" w14:textId="77777777" w:rsidR="002F4088" w:rsidRPr="00656F61" w:rsidRDefault="002F4088" w:rsidP="00AB47F7">
            <w:pPr>
              <w:rPr>
                <w:rFonts w:ascii="ＭＳ 明朝" w:hAnsi="ＭＳ 明朝"/>
              </w:rPr>
            </w:pPr>
          </w:p>
        </w:tc>
      </w:tr>
      <w:tr w:rsidR="002F4088" w:rsidRPr="00656F61" w14:paraId="2CA7D115" w14:textId="77777777" w:rsidTr="00AB47F7">
        <w:trPr>
          <w:trHeight w:val="753"/>
        </w:trPr>
        <w:tc>
          <w:tcPr>
            <w:tcW w:w="2977" w:type="dxa"/>
            <w:shd w:val="clear" w:color="auto" w:fill="auto"/>
            <w:vAlign w:val="center"/>
          </w:tcPr>
          <w:p w14:paraId="3AACF323" w14:textId="77777777" w:rsidR="002F4088" w:rsidRPr="00656F61" w:rsidRDefault="002F4088" w:rsidP="00AB47F7">
            <w:pPr>
              <w:jc w:val="left"/>
              <w:rPr>
                <w:rFonts w:ascii="ＭＳ 明朝" w:hAnsi="ＭＳ 明朝"/>
              </w:rPr>
            </w:pPr>
            <w:r w:rsidRPr="00656F61">
              <w:rPr>
                <w:rFonts w:ascii="ＭＳ 明朝" w:hAnsi="ＭＳ 明朝" w:hint="eastAsia"/>
              </w:rPr>
              <w:t>訂正決定等をする期限</w:t>
            </w:r>
          </w:p>
        </w:tc>
        <w:tc>
          <w:tcPr>
            <w:tcW w:w="6095" w:type="dxa"/>
            <w:shd w:val="clear" w:color="auto" w:fill="auto"/>
            <w:vAlign w:val="center"/>
          </w:tcPr>
          <w:p w14:paraId="17F8537E"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3D0CD0F8" w14:textId="77777777" w:rsidR="002F4088" w:rsidRPr="00656F61" w:rsidRDefault="002F4088" w:rsidP="002F4088"/>
    <w:p w14:paraId="2FB998BB"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7E250137"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6CAC9F87"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3570E452"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46F3F561"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1819710B"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23126E91" w14:textId="77777777" w:rsidR="002F4088" w:rsidRPr="00656F61" w:rsidRDefault="002F4088" w:rsidP="002F4088">
      <w:pPr>
        <w:spacing w:line="240" w:lineRule="exact"/>
        <w:rPr>
          <w:rFonts w:ascii="ＭＳ 明朝" w:hAnsi="ＭＳ 明朝"/>
          <w:sz w:val="20"/>
          <w:szCs w:val="20"/>
        </w:rPr>
      </w:pPr>
    </w:p>
    <w:sectPr w:rsidR="002F4088" w:rsidRPr="00656F61" w:rsidSect="00861500">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173F" w14:textId="77777777" w:rsidR="0080087F" w:rsidRDefault="0080087F" w:rsidP="00A34EA1">
      <w:r>
        <w:separator/>
      </w:r>
    </w:p>
  </w:endnote>
  <w:endnote w:type="continuationSeparator" w:id="0">
    <w:p w14:paraId="421D73A1" w14:textId="77777777" w:rsidR="0080087F" w:rsidRDefault="0080087F"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9D0E" w14:textId="77777777" w:rsidR="0080087F" w:rsidRDefault="0080087F" w:rsidP="00A34EA1">
      <w:r>
        <w:separator/>
      </w:r>
    </w:p>
  </w:footnote>
  <w:footnote w:type="continuationSeparator" w:id="0">
    <w:p w14:paraId="3F3012AE" w14:textId="77777777" w:rsidR="0080087F" w:rsidRDefault="0080087F"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6287"/>
    <w:rsid w:val="0009268F"/>
    <w:rsid w:val="000A11E0"/>
    <w:rsid w:val="000D140D"/>
    <w:rsid w:val="000E73A5"/>
    <w:rsid w:val="00117D84"/>
    <w:rsid w:val="001201CA"/>
    <w:rsid w:val="001368AC"/>
    <w:rsid w:val="00155BBD"/>
    <w:rsid w:val="00163841"/>
    <w:rsid w:val="00180A5B"/>
    <w:rsid w:val="0018764E"/>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F0919"/>
    <w:rsid w:val="00543C9C"/>
    <w:rsid w:val="005A7131"/>
    <w:rsid w:val="00612F16"/>
    <w:rsid w:val="00624BB3"/>
    <w:rsid w:val="00653837"/>
    <w:rsid w:val="006B52A6"/>
    <w:rsid w:val="006C2CA5"/>
    <w:rsid w:val="006E07D9"/>
    <w:rsid w:val="006E2FBC"/>
    <w:rsid w:val="00757725"/>
    <w:rsid w:val="0078489D"/>
    <w:rsid w:val="007C1A36"/>
    <w:rsid w:val="007C7111"/>
    <w:rsid w:val="007E7D60"/>
    <w:rsid w:val="0080087F"/>
    <w:rsid w:val="008246D9"/>
    <w:rsid w:val="00861500"/>
    <w:rsid w:val="008A23CD"/>
    <w:rsid w:val="008C3E10"/>
    <w:rsid w:val="008E34B4"/>
    <w:rsid w:val="009479CB"/>
    <w:rsid w:val="009A436C"/>
    <w:rsid w:val="009E1459"/>
    <w:rsid w:val="00A06856"/>
    <w:rsid w:val="00A17C50"/>
    <w:rsid w:val="00A30886"/>
    <w:rsid w:val="00A325BC"/>
    <w:rsid w:val="00A34EA1"/>
    <w:rsid w:val="00A569AC"/>
    <w:rsid w:val="00AA2F6C"/>
    <w:rsid w:val="00AA44B2"/>
    <w:rsid w:val="00AA665E"/>
    <w:rsid w:val="00AB47F7"/>
    <w:rsid w:val="00AC3E5C"/>
    <w:rsid w:val="00B03095"/>
    <w:rsid w:val="00B03DB9"/>
    <w:rsid w:val="00B17C5B"/>
    <w:rsid w:val="00B66645"/>
    <w:rsid w:val="00B81D00"/>
    <w:rsid w:val="00B92D26"/>
    <w:rsid w:val="00C91669"/>
    <w:rsid w:val="00C96314"/>
    <w:rsid w:val="00CC25CB"/>
    <w:rsid w:val="00CC339A"/>
    <w:rsid w:val="00D23DE9"/>
    <w:rsid w:val="00DC1540"/>
    <w:rsid w:val="00DE5BD6"/>
    <w:rsid w:val="00DF718B"/>
    <w:rsid w:val="00E562DA"/>
    <w:rsid w:val="00E91582"/>
    <w:rsid w:val="00E956C3"/>
    <w:rsid w:val="00EA3EAC"/>
    <w:rsid w:val="00EC7872"/>
    <w:rsid w:val="00ED0E43"/>
    <w:rsid w:val="00EE5E5D"/>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2023-08-21T20:13:00Z</dcterms:created>
  <dcterms:modified xsi:type="dcterms:W3CDTF">2023-08-21T20:13:00Z</dcterms:modified>
</cp:coreProperties>
</file>